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0748" w14:textId="77777777" w:rsidR="00A13FFB" w:rsidRPr="000B20FA" w:rsidRDefault="00A13FFB" w:rsidP="00A13FFB">
      <w:pPr>
        <w:adjustRightInd w:val="0"/>
        <w:snapToGrid w:val="0"/>
        <w:spacing w:beforeLines="50" w:before="120" w:afterLines="50" w:after="12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r w:rsidRPr="000B20FA">
        <w:rPr>
          <w:rFonts w:ascii="宋体" w:hAnsi="宋体" w:hint="eastAsia"/>
          <w:b/>
          <w:sz w:val="28"/>
          <w:szCs w:val="28"/>
        </w:rPr>
        <w:t>表格3  家具和照明灯具租赁申请表</w:t>
      </w:r>
    </w:p>
    <w:p w14:paraId="1D0650CA" w14:textId="77777777" w:rsidR="00A13FFB" w:rsidRPr="00FE425A" w:rsidRDefault="00A13FFB" w:rsidP="00A13FFB">
      <w:pPr>
        <w:ind w:leftChars="100" w:left="210" w:rightChars="79" w:right="166" w:firstLineChars="2100" w:firstLine="5060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3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7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21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43"/>
      </w:tblGrid>
      <w:tr w:rsidR="00A13FFB" w:rsidRPr="00072278" w14:paraId="4A9D51B5" w14:textId="77777777" w:rsidTr="006F541F">
        <w:tc>
          <w:tcPr>
            <w:tcW w:w="9520" w:type="dxa"/>
            <w:gridSpan w:val="2"/>
            <w:shd w:val="clear" w:color="auto" w:fill="auto"/>
          </w:tcPr>
          <w:p w14:paraId="16562423" w14:textId="77777777" w:rsidR="00A13FFB" w:rsidRPr="00A069F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</w:t>
            </w:r>
            <w:proofErr w:type="gramStart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新吉毅国际</w:t>
            </w:r>
            <w:proofErr w:type="gramEnd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商务会展有限公司</w:t>
            </w:r>
          </w:p>
          <w:p w14:paraId="01B50286" w14:textId="77777777" w:rsidR="00A13FFB" w:rsidRPr="00A069F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182E7DD0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13FFB" w:rsidRPr="00072278" w14:paraId="0FE552EC" w14:textId="77777777" w:rsidTr="006F541F">
        <w:trPr>
          <w:trHeight w:val="510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10545FA1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13FFB" w:rsidRPr="00072278" w14:paraId="6114FB8C" w14:textId="77777777" w:rsidTr="006F541F">
        <w:trPr>
          <w:trHeight w:val="467"/>
        </w:trPr>
        <w:tc>
          <w:tcPr>
            <w:tcW w:w="4677" w:type="dxa"/>
            <w:shd w:val="clear" w:color="auto" w:fill="auto"/>
            <w:vAlign w:val="center"/>
          </w:tcPr>
          <w:p w14:paraId="6BAADA62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1488D9B7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手机：</w:t>
            </w:r>
          </w:p>
        </w:tc>
      </w:tr>
      <w:tr w:rsidR="00A13FFB" w:rsidRPr="00072278" w14:paraId="1F1FFE4E" w14:textId="77777777" w:rsidTr="006F541F">
        <w:trPr>
          <w:trHeight w:val="480"/>
        </w:trPr>
        <w:tc>
          <w:tcPr>
            <w:tcW w:w="4677" w:type="dxa"/>
            <w:shd w:val="clear" w:color="auto" w:fill="auto"/>
            <w:vAlign w:val="center"/>
          </w:tcPr>
          <w:p w14:paraId="7D03214B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7C21289D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E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mail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13FFB" w:rsidRPr="00072278" w14:paraId="6DE3CBDB" w14:textId="77777777" w:rsidTr="006F541F">
        <w:trPr>
          <w:trHeight w:val="464"/>
        </w:trPr>
        <w:tc>
          <w:tcPr>
            <w:tcW w:w="4677" w:type="dxa"/>
            <w:shd w:val="clear" w:color="auto" w:fill="auto"/>
            <w:vAlign w:val="center"/>
          </w:tcPr>
          <w:p w14:paraId="296BC623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展台号：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269CF15A" w14:textId="77777777" w:rsidR="00A13FFB" w:rsidRPr="00072278" w:rsidRDefault="00A13FFB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</w:p>
        </w:tc>
      </w:tr>
    </w:tbl>
    <w:p w14:paraId="5710794F" w14:textId="77777777" w:rsidR="00A13FFB" w:rsidRPr="00495B50" w:rsidRDefault="00A13FFB" w:rsidP="00A13FFB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2E0AA324" w14:textId="77777777" w:rsidR="00A13FFB" w:rsidRPr="003D4947" w:rsidRDefault="00A13FFB" w:rsidP="00A13FFB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3D4947">
        <w:rPr>
          <w:rFonts w:ascii="宋体" w:hAnsi="宋体" w:hint="eastAsia"/>
          <w:b/>
          <w:sz w:val="24"/>
          <w:szCs w:val="24"/>
        </w:rPr>
        <w:t>展具租赁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990"/>
        <w:gridCol w:w="1573"/>
        <w:gridCol w:w="992"/>
        <w:gridCol w:w="1128"/>
      </w:tblGrid>
      <w:tr w:rsidR="00A13FFB" w:rsidRPr="00B2305D" w14:paraId="67774DC7" w14:textId="77777777" w:rsidTr="006F541F">
        <w:trPr>
          <w:trHeight w:val="533"/>
        </w:trPr>
        <w:tc>
          <w:tcPr>
            <w:tcW w:w="945" w:type="dxa"/>
            <w:shd w:val="clear" w:color="auto" w:fill="auto"/>
            <w:noWrap/>
            <w:vAlign w:val="center"/>
          </w:tcPr>
          <w:p w14:paraId="692174F1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14:paraId="43902BB9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家具租赁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0CEA40C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单价/元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50E8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FCC30C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A13FFB" w:rsidRPr="00B2305D" w14:paraId="7DDB1E0F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66EFBA2F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1)</w:t>
            </w:r>
          </w:p>
        </w:tc>
        <w:tc>
          <w:tcPr>
            <w:tcW w:w="4990" w:type="dxa"/>
            <w:shd w:val="clear" w:color="auto" w:fill="auto"/>
            <w:noWrap/>
          </w:tcPr>
          <w:p w14:paraId="15C696B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黑色皮扶手椅 (600L x 550W x 450Hmm)</w:t>
            </w:r>
          </w:p>
        </w:tc>
        <w:tc>
          <w:tcPr>
            <w:tcW w:w="1573" w:type="dxa"/>
            <w:shd w:val="clear" w:color="auto" w:fill="auto"/>
          </w:tcPr>
          <w:p w14:paraId="7E8F89D8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63A80E3D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1373438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4D961DB5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5A1D1DDC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2)</w:t>
            </w:r>
          </w:p>
        </w:tc>
        <w:tc>
          <w:tcPr>
            <w:tcW w:w="4990" w:type="dxa"/>
            <w:shd w:val="clear" w:color="auto" w:fill="auto"/>
            <w:noWrap/>
          </w:tcPr>
          <w:p w14:paraId="2A0F56DE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白折椅 (450L x 460W x 450Hmm)</w:t>
            </w:r>
          </w:p>
        </w:tc>
        <w:tc>
          <w:tcPr>
            <w:tcW w:w="1573" w:type="dxa"/>
            <w:shd w:val="clear" w:color="auto" w:fill="auto"/>
          </w:tcPr>
          <w:p w14:paraId="2984433D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521444A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6E9B0EDD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4AD6CC67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12FE987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3)</w:t>
            </w:r>
          </w:p>
        </w:tc>
        <w:tc>
          <w:tcPr>
            <w:tcW w:w="4990" w:type="dxa"/>
            <w:shd w:val="clear" w:color="auto" w:fill="auto"/>
            <w:noWrap/>
          </w:tcPr>
          <w:p w14:paraId="4C2C2D21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S形吧椅 (360L x 260W x 700Hmm) (黑色/白色)</w:t>
            </w:r>
          </w:p>
        </w:tc>
        <w:tc>
          <w:tcPr>
            <w:tcW w:w="1573" w:type="dxa"/>
            <w:shd w:val="clear" w:color="auto" w:fill="auto"/>
          </w:tcPr>
          <w:p w14:paraId="55CC164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118003C8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771DBC8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1501C1C7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2D6C7658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4)</w:t>
            </w:r>
          </w:p>
        </w:tc>
        <w:tc>
          <w:tcPr>
            <w:tcW w:w="4990" w:type="dxa"/>
            <w:shd w:val="clear" w:color="auto" w:fill="auto"/>
            <w:noWrap/>
          </w:tcPr>
          <w:p w14:paraId="3504C92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吧椅 (380L x 380W x 800Hmm) (黑色/白色)</w:t>
            </w:r>
          </w:p>
        </w:tc>
        <w:tc>
          <w:tcPr>
            <w:tcW w:w="1573" w:type="dxa"/>
            <w:shd w:val="clear" w:color="auto" w:fill="auto"/>
          </w:tcPr>
          <w:p w14:paraId="13A616C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65C4341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331057B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3E8EA83A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7F73AEE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5)</w:t>
            </w:r>
          </w:p>
        </w:tc>
        <w:tc>
          <w:tcPr>
            <w:tcW w:w="4990" w:type="dxa"/>
            <w:shd w:val="clear" w:color="auto" w:fill="auto"/>
            <w:noWrap/>
          </w:tcPr>
          <w:p w14:paraId="1409DC4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气压吧椅 (450L x 400W x 800Hmm) (黑色/红色)</w:t>
            </w:r>
          </w:p>
        </w:tc>
        <w:tc>
          <w:tcPr>
            <w:tcW w:w="1573" w:type="dxa"/>
            <w:shd w:val="clear" w:color="auto" w:fill="auto"/>
          </w:tcPr>
          <w:p w14:paraId="5954CCD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543124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1921BE4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3BA9AA7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1D8968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6)</w:t>
            </w:r>
          </w:p>
        </w:tc>
        <w:tc>
          <w:tcPr>
            <w:tcW w:w="4990" w:type="dxa"/>
            <w:shd w:val="clear" w:color="auto" w:fill="auto"/>
            <w:noWrap/>
          </w:tcPr>
          <w:p w14:paraId="6D12C01B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洽谈椅 (600L x 550W x 450Hmm)</w:t>
            </w:r>
          </w:p>
        </w:tc>
        <w:tc>
          <w:tcPr>
            <w:tcW w:w="1573" w:type="dxa"/>
            <w:shd w:val="clear" w:color="auto" w:fill="auto"/>
          </w:tcPr>
          <w:p w14:paraId="0360C593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328842E3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307AD7E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A75A8A7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58CBE6A9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7)</w:t>
            </w:r>
          </w:p>
        </w:tc>
        <w:tc>
          <w:tcPr>
            <w:tcW w:w="4990" w:type="dxa"/>
            <w:shd w:val="clear" w:color="auto" w:fill="auto"/>
            <w:noWrap/>
          </w:tcPr>
          <w:p w14:paraId="215CD41D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洽谈单人沙发 (880L x 750W x 400Hmm)</w:t>
            </w:r>
          </w:p>
        </w:tc>
        <w:tc>
          <w:tcPr>
            <w:tcW w:w="1573" w:type="dxa"/>
            <w:shd w:val="clear" w:color="auto" w:fill="auto"/>
          </w:tcPr>
          <w:p w14:paraId="0142138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640</w:t>
            </w:r>
          </w:p>
        </w:tc>
        <w:tc>
          <w:tcPr>
            <w:tcW w:w="992" w:type="dxa"/>
            <w:shd w:val="clear" w:color="auto" w:fill="auto"/>
          </w:tcPr>
          <w:p w14:paraId="5EF42EA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58AFC71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704501F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3ED3ECB4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8)</w:t>
            </w:r>
          </w:p>
        </w:tc>
        <w:tc>
          <w:tcPr>
            <w:tcW w:w="4990" w:type="dxa"/>
            <w:shd w:val="clear" w:color="auto" w:fill="auto"/>
            <w:noWrap/>
          </w:tcPr>
          <w:p w14:paraId="632C8DA8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洽谈双人沙发 (1450L x 750W x 400Hmm)</w:t>
            </w:r>
          </w:p>
        </w:tc>
        <w:tc>
          <w:tcPr>
            <w:tcW w:w="1573" w:type="dxa"/>
            <w:shd w:val="clear" w:color="auto" w:fill="auto"/>
          </w:tcPr>
          <w:p w14:paraId="3F433ED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11CDE17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22508B7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56B0BDE8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4B82659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9)</w:t>
            </w:r>
          </w:p>
        </w:tc>
        <w:tc>
          <w:tcPr>
            <w:tcW w:w="4990" w:type="dxa"/>
            <w:shd w:val="clear" w:color="auto" w:fill="auto"/>
            <w:noWrap/>
          </w:tcPr>
          <w:p w14:paraId="648031C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休闲单人沙发 (750L x 750W x 400Hmm)</w:t>
            </w:r>
          </w:p>
        </w:tc>
        <w:tc>
          <w:tcPr>
            <w:tcW w:w="1573" w:type="dxa"/>
            <w:shd w:val="clear" w:color="auto" w:fill="auto"/>
          </w:tcPr>
          <w:p w14:paraId="2501F2DD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720</w:t>
            </w:r>
          </w:p>
        </w:tc>
        <w:tc>
          <w:tcPr>
            <w:tcW w:w="992" w:type="dxa"/>
            <w:shd w:val="clear" w:color="auto" w:fill="auto"/>
          </w:tcPr>
          <w:p w14:paraId="56CEC6C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55AC8680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559E5657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55724C3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10)</w:t>
            </w:r>
          </w:p>
        </w:tc>
        <w:tc>
          <w:tcPr>
            <w:tcW w:w="4990" w:type="dxa"/>
            <w:shd w:val="clear" w:color="auto" w:fill="auto"/>
            <w:noWrap/>
          </w:tcPr>
          <w:p w14:paraId="1CE2B924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休闲双人沙发 (1350L x 750W x 400Hmm)</w:t>
            </w:r>
          </w:p>
        </w:tc>
        <w:tc>
          <w:tcPr>
            <w:tcW w:w="1573" w:type="dxa"/>
            <w:shd w:val="clear" w:color="auto" w:fill="auto"/>
          </w:tcPr>
          <w:p w14:paraId="40E567C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14:paraId="3BCB24F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7B570D18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39099738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366334ED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11)</w:t>
            </w:r>
          </w:p>
        </w:tc>
        <w:tc>
          <w:tcPr>
            <w:tcW w:w="4990" w:type="dxa"/>
            <w:shd w:val="clear" w:color="auto" w:fill="auto"/>
            <w:noWrap/>
          </w:tcPr>
          <w:p w14:paraId="16F2427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白面圆桌 (800L x 800W x 750Hmm)</w:t>
            </w:r>
          </w:p>
        </w:tc>
        <w:tc>
          <w:tcPr>
            <w:tcW w:w="1573" w:type="dxa"/>
            <w:shd w:val="clear" w:color="auto" w:fill="auto"/>
          </w:tcPr>
          <w:p w14:paraId="66EC84F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1AB5678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3C5236B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3845523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3FFB148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12)</w:t>
            </w:r>
          </w:p>
        </w:tc>
        <w:tc>
          <w:tcPr>
            <w:tcW w:w="4990" w:type="dxa"/>
            <w:shd w:val="clear" w:color="auto" w:fill="auto"/>
            <w:noWrap/>
          </w:tcPr>
          <w:p w14:paraId="1E4FB9C4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木纹面圆桌 (600L x 600W x 500Hmm)</w:t>
            </w:r>
          </w:p>
        </w:tc>
        <w:tc>
          <w:tcPr>
            <w:tcW w:w="1573" w:type="dxa"/>
            <w:shd w:val="clear" w:color="auto" w:fill="auto"/>
          </w:tcPr>
          <w:p w14:paraId="7396608D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6B0304F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6DE19E5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36F69946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6C2D7FD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13)</w:t>
            </w:r>
          </w:p>
        </w:tc>
        <w:tc>
          <w:tcPr>
            <w:tcW w:w="4990" w:type="dxa"/>
            <w:shd w:val="clear" w:color="auto" w:fill="auto"/>
            <w:noWrap/>
          </w:tcPr>
          <w:p w14:paraId="7BE4C831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气压高圆桌 (600L x 600W x 900Hmm)</w:t>
            </w:r>
          </w:p>
        </w:tc>
        <w:tc>
          <w:tcPr>
            <w:tcW w:w="1573" w:type="dxa"/>
            <w:shd w:val="clear" w:color="auto" w:fill="auto"/>
          </w:tcPr>
          <w:p w14:paraId="12E1045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14:paraId="5D70B09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7342830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FF026AF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2D62D21F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14)</w:t>
            </w:r>
          </w:p>
        </w:tc>
        <w:tc>
          <w:tcPr>
            <w:tcW w:w="4990" w:type="dxa"/>
            <w:shd w:val="clear" w:color="auto" w:fill="auto"/>
            <w:noWrap/>
          </w:tcPr>
          <w:p w14:paraId="4323B1E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会议桌 (1400L x 700W x 750Hmm)</w:t>
            </w:r>
          </w:p>
        </w:tc>
        <w:tc>
          <w:tcPr>
            <w:tcW w:w="1573" w:type="dxa"/>
            <w:shd w:val="clear" w:color="auto" w:fill="auto"/>
          </w:tcPr>
          <w:p w14:paraId="4B6BA43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7B876A2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15015A4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A2E2BD8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6B08F4D1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15)</w:t>
            </w:r>
          </w:p>
        </w:tc>
        <w:tc>
          <w:tcPr>
            <w:tcW w:w="4990" w:type="dxa"/>
            <w:shd w:val="clear" w:color="auto" w:fill="auto"/>
            <w:noWrap/>
          </w:tcPr>
          <w:p w14:paraId="51A4EFD5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询问桌 (1030L x 535W x 750Hmm)</w:t>
            </w:r>
          </w:p>
        </w:tc>
        <w:tc>
          <w:tcPr>
            <w:tcW w:w="1573" w:type="dxa"/>
            <w:shd w:val="clear" w:color="auto" w:fill="auto"/>
          </w:tcPr>
          <w:p w14:paraId="3F91AC9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52974AD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111EEB1B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0882954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854F0C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16)</w:t>
            </w:r>
          </w:p>
        </w:tc>
        <w:tc>
          <w:tcPr>
            <w:tcW w:w="4990" w:type="dxa"/>
            <w:shd w:val="clear" w:color="auto" w:fill="auto"/>
            <w:noWrap/>
          </w:tcPr>
          <w:p w14:paraId="3DA6176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低玻璃展柜 (1030L x 535W x 1000Hmm)</w:t>
            </w:r>
          </w:p>
        </w:tc>
        <w:tc>
          <w:tcPr>
            <w:tcW w:w="1573" w:type="dxa"/>
            <w:shd w:val="clear" w:color="auto" w:fill="auto"/>
          </w:tcPr>
          <w:p w14:paraId="27DC8FB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14:paraId="5382AD1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5736E8A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3E17B603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32A6737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17)</w:t>
            </w:r>
          </w:p>
        </w:tc>
        <w:tc>
          <w:tcPr>
            <w:tcW w:w="4990" w:type="dxa"/>
            <w:shd w:val="clear" w:color="auto" w:fill="auto"/>
            <w:noWrap/>
          </w:tcPr>
          <w:p w14:paraId="36A8E1D1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锁柜 (1030L x 535W x 750Hmm)</w:t>
            </w:r>
          </w:p>
        </w:tc>
        <w:tc>
          <w:tcPr>
            <w:tcW w:w="1573" w:type="dxa"/>
            <w:shd w:val="clear" w:color="auto" w:fill="auto"/>
          </w:tcPr>
          <w:p w14:paraId="07EBE83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003959C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33361D88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42BC706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2EAE5D85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18)</w:t>
            </w:r>
          </w:p>
        </w:tc>
        <w:tc>
          <w:tcPr>
            <w:tcW w:w="4990" w:type="dxa"/>
            <w:shd w:val="clear" w:color="auto" w:fill="auto"/>
            <w:noWrap/>
          </w:tcPr>
          <w:p w14:paraId="72467548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高玻璃展柜 (1030L x 535W x 2170Hmm)</w:t>
            </w:r>
          </w:p>
        </w:tc>
        <w:tc>
          <w:tcPr>
            <w:tcW w:w="1573" w:type="dxa"/>
            <w:shd w:val="clear" w:color="auto" w:fill="auto"/>
          </w:tcPr>
          <w:p w14:paraId="140E2D5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7EED2E1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6C0E85B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7CA04C4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1E7EDE1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19)</w:t>
            </w:r>
          </w:p>
        </w:tc>
        <w:tc>
          <w:tcPr>
            <w:tcW w:w="4990" w:type="dxa"/>
            <w:shd w:val="clear" w:color="auto" w:fill="auto"/>
            <w:noWrap/>
          </w:tcPr>
          <w:p w14:paraId="0419DE16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拉带围栏 (</w:t>
            </w:r>
            <w:r w:rsidRPr="000162FD">
              <w:rPr>
                <w:rFonts w:ascii="宋体" w:hAnsi="宋体"/>
              </w:rPr>
              <w:t>30</w:t>
            </w:r>
            <w:r w:rsidRPr="000162FD">
              <w:rPr>
                <w:rFonts w:ascii="宋体" w:hAnsi="宋体" w:hint="eastAsia"/>
              </w:rPr>
              <w:t>0L</w:t>
            </w:r>
            <w:r w:rsidRPr="000162FD">
              <w:rPr>
                <w:rFonts w:ascii="宋体" w:hAnsi="宋体"/>
              </w:rPr>
              <w:t>×30</w:t>
            </w:r>
            <w:r w:rsidRPr="000162FD">
              <w:rPr>
                <w:rFonts w:ascii="宋体" w:hAnsi="宋体" w:hint="eastAsia"/>
              </w:rPr>
              <w:t>0W</w:t>
            </w:r>
            <w:r w:rsidRPr="000162FD">
              <w:rPr>
                <w:rFonts w:ascii="宋体" w:hAnsi="宋体"/>
              </w:rPr>
              <w:t>×90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573" w:type="dxa"/>
            <w:shd w:val="clear" w:color="auto" w:fill="auto"/>
          </w:tcPr>
          <w:p w14:paraId="6F69B66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4587610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75A28B6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5922F48C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1C25CF36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20)</w:t>
            </w:r>
          </w:p>
        </w:tc>
        <w:tc>
          <w:tcPr>
            <w:tcW w:w="4990" w:type="dxa"/>
            <w:shd w:val="clear" w:color="auto" w:fill="auto"/>
            <w:noWrap/>
          </w:tcPr>
          <w:p w14:paraId="718B15C4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 xml:space="preserve">短臂射灯 </w:t>
            </w:r>
          </w:p>
        </w:tc>
        <w:tc>
          <w:tcPr>
            <w:tcW w:w="1573" w:type="dxa"/>
            <w:shd w:val="clear" w:color="auto" w:fill="auto"/>
          </w:tcPr>
          <w:p w14:paraId="7FCF078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4607B5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467B1F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4341A124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2D0C71F5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21)</w:t>
            </w:r>
          </w:p>
        </w:tc>
        <w:tc>
          <w:tcPr>
            <w:tcW w:w="4990" w:type="dxa"/>
            <w:shd w:val="clear" w:color="auto" w:fill="auto"/>
            <w:noWrap/>
          </w:tcPr>
          <w:p w14:paraId="517C8856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日光灯</w:t>
            </w:r>
          </w:p>
        </w:tc>
        <w:tc>
          <w:tcPr>
            <w:tcW w:w="1573" w:type="dxa"/>
            <w:shd w:val="clear" w:color="auto" w:fill="auto"/>
          </w:tcPr>
          <w:p w14:paraId="31873E4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2C6C3CD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F6726A0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404347AB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47CFB3D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22)</w:t>
            </w:r>
          </w:p>
        </w:tc>
        <w:tc>
          <w:tcPr>
            <w:tcW w:w="4990" w:type="dxa"/>
            <w:shd w:val="clear" w:color="auto" w:fill="auto"/>
            <w:noWrap/>
          </w:tcPr>
          <w:p w14:paraId="06328604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电视架 (740L x 530W x 1000Hmm)</w:t>
            </w:r>
          </w:p>
        </w:tc>
        <w:tc>
          <w:tcPr>
            <w:tcW w:w="1573" w:type="dxa"/>
            <w:shd w:val="clear" w:color="auto" w:fill="auto"/>
          </w:tcPr>
          <w:p w14:paraId="5B4BEB3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0A8AA94B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048D6AB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DA16F0C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7021418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23)</w:t>
            </w:r>
          </w:p>
        </w:tc>
        <w:tc>
          <w:tcPr>
            <w:tcW w:w="4990" w:type="dxa"/>
            <w:shd w:val="clear" w:color="auto" w:fill="auto"/>
            <w:noWrap/>
          </w:tcPr>
          <w:p w14:paraId="46DB28FD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平层板 (1000L x 300Wmm)</w:t>
            </w:r>
          </w:p>
        </w:tc>
        <w:tc>
          <w:tcPr>
            <w:tcW w:w="1573" w:type="dxa"/>
            <w:shd w:val="clear" w:color="auto" w:fill="auto"/>
          </w:tcPr>
          <w:p w14:paraId="60C0490D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BBF5B1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0715E290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5F567AE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652E1D29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24)</w:t>
            </w:r>
          </w:p>
        </w:tc>
        <w:tc>
          <w:tcPr>
            <w:tcW w:w="4990" w:type="dxa"/>
            <w:shd w:val="clear" w:color="auto" w:fill="auto"/>
            <w:noWrap/>
          </w:tcPr>
          <w:p w14:paraId="3521AD3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斜层板 (1000L x 300Wmm)</w:t>
            </w:r>
          </w:p>
        </w:tc>
        <w:tc>
          <w:tcPr>
            <w:tcW w:w="1573" w:type="dxa"/>
            <w:shd w:val="clear" w:color="auto" w:fill="auto"/>
          </w:tcPr>
          <w:p w14:paraId="67FE484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128BCD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32E067A8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7254205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12975B46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25)</w:t>
            </w:r>
          </w:p>
        </w:tc>
        <w:tc>
          <w:tcPr>
            <w:tcW w:w="4990" w:type="dxa"/>
            <w:shd w:val="clear" w:color="auto" w:fill="auto"/>
            <w:noWrap/>
          </w:tcPr>
          <w:p w14:paraId="539556D5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等离子电视</w:t>
            </w:r>
          </w:p>
        </w:tc>
        <w:tc>
          <w:tcPr>
            <w:tcW w:w="1573" w:type="dxa"/>
            <w:shd w:val="clear" w:color="auto" w:fill="auto"/>
          </w:tcPr>
          <w:p w14:paraId="2331116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2C749493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0F74992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5A41CDF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3B627828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26)</w:t>
            </w:r>
          </w:p>
        </w:tc>
        <w:tc>
          <w:tcPr>
            <w:tcW w:w="4990" w:type="dxa"/>
            <w:shd w:val="clear" w:color="auto" w:fill="auto"/>
            <w:noWrap/>
          </w:tcPr>
          <w:p w14:paraId="4BA8752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绿植（小）</w:t>
            </w:r>
          </w:p>
        </w:tc>
        <w:tc>
          <w:tcPr>
            <w:tcW w:w="1573" w:type="dxa"/>
            <w:shd w:val="clear" w:color="auto" w:fill="auto"/>
          </w:tcPr>
          <w:p w14:paraId="18A3B5E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5B86637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DA2B26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42E37DEF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33F47AF8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27)</w:t>
            </w:r>
          </w:p>
        </w:tc>
        <w:tc>
          <w:tcPr>
            <w:tcW w:w="4990" w:type="dxa"/>
            <w:shd w:val="clear" w:color="auto" w:fill="auto"/>
            <w:noWrap/>
          </w:tcPr>
          <w:p w14:paraId="451E3B8F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绿植（大）</w:t>
            </w:r>
          </w:p>
        </w:tc>
        <w:tc>
          <w:tcPr>
            <w:tcW w:w="1573" w:type="dxa"/>
            <w:shd w:val="clear" w:color="auto" w:fill="auto"/>
          </w:tcPr>
          <w:p w14:paraId="33DFB10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796DF0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61F659E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9F6E492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2C63083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28)</w:t>
            </w:r>
          </w:p>
        </w:tc>
        <w:tc>
          <w:tcPr>
            <w:tcW w:w="4990" w:type="dxa"/>
            <w:shd w:val="clear" w:color="auto" w:fill="auto"/>
            <w:noWrap/>
          </w:tcPr>
          <w:p w14:paraId="6E3E663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资料架 (300L x 400W x 1450Hmm)(黑色/银色)</w:t>
            </w:r>
          </w:p>
        </w:tc>
        <w:tc>
          <w:tcPr>
            <w:tcW w:w="1573" w:type="dxa"/>
            <w:shd w:val="clear" w:color="auto" w:fill="auto"/>
          </w:tcPr>
          <w:p w14:paraId="6AE4361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FFB7EE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7E400B1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5D4CD97C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FABA642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29)</w:t>
            </w:r>
          </w:p>
        </w:tc>
        <w:tc>
          <w:tcPr>
            <w:tcW w:w="4990" w:type="dxa"/>
            <w:shd w:val="clear" w:color="auto" w:fill="auto"/>
            <w:noWrap/>
          </w:tcPr>
          <w:p w14:paraId="4715F72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资料架 (280L x 250W x 1200Hmm)</w:t>
            </w:r>
          </w:p>
        </w:tc>
        <w:tc>
          <w:tcPr>
            <w:tcW w:w="1573" w:type="dxa"/>
            <w:shd w:val="clear" w:color="auto" w:fill="auto"/>
          </w:tcPr>
          <w:p w14:paraId="30B6C64B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14:paraId="6EE1F72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6DD346B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207D3C5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68403F6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30)</w:t>
            </w:r>
          </w:p>
        </w:tc>
        <w:tc>
          <w:tcPr>
            <w:tcW w:w="4990" w:type="dxa"/>
            <w:shd w:val="clear" w:color="auto" w:fill="auto"/>
            <w:noWrap/>
          </w:tcPr>
          <w:p w14:paraId="03CCB4E6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站立衣架 (170Hmm)</w:t>
            </w:r>
          </w:p>
        </w:tc>
        <w:tc>
          <w:tcPr>
            <w:tcW w:w="1573" w:type="dxa"/>
            <w:shd w:val="clear" w:color="auto" w:fill="auto"/>
          </w:tcPr>
          <w:p w14:paraId="5F449FA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66AE1AD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04995E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21BEA704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61541025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lastRenderedPageBreak/>
              <w:t>31)</w:t>
            </w:r>
          </w:p>
        </w:tc>
        <w:tc>
          <w:tcPr>
            <w:tcW w:w="4990" w:type="dxa"/>
            <w:shd w:val="clear" w:color="auto" w:fill="auto"/>
            <w:noWrap/>
          </w:tcPr>
          <w:p w14:paraId="70FC44A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垃圾桶 (</w:t>
            </w:r>
            <w:r w:rsidRPr="000162FD">
              <w:rPr>
                <w:rFonts w:ascii="宋体" w:hAnsi="宋体"/>
              </w:rPr>
              <w:t>25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20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28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573" w:type="dxa"/>
            <w:shd w:val="clear" w:color="auto" w:fill="auto"/>
          </w:tcPr>
          <w:p w14:paraId="18E2225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364B561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03319F73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24C5EFB5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2A1A0CB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32)</w:t>
            </w:r>
          </w:p>
        </w:tc>
        <w:tc>
          <w:tcPr>
            <w:tcW w:w="4990" w:type="dxa"/>
            <w:shd w:val="clear" w:color="auto" w:fill="auto"/>
            <w:noWrap/>
          </w:tcPr>
          <w:p w14:paraId="44658A5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冰箱（大）(</w:t>
            </w:r>
            <w:r w:rsidRPr="000162FD">
              <w:rPr>
                <w:rFonts w:ascii="宋体" w:hAnsi="宋体"/>
              </w:rPr>
              <w:t>52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6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0</w:t>
            </w:r>
            <w:r w:rsidRPr="000162FD">
              <w:rPr>
                <w:rFonts w:ascii="宋体" w:hAnsi="宋体" w:hint="eastAsia"/>
              </w:rPr>
              <w:t>W x</w:t>
            </w:r>
            <w:r w:rsidRPr="000162FD">
              <w:rPr>
                <w:rFonts w:ascii="宋体" w:hAnsi="宋体"/>
              </w:rPr>
              <w:t xml:space="preserve"> 155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573" w:type="dxa"/>
            <w:shd w:val="clear" w:color="auto" w:fill="auto"/>
          </w:tcPr>
          <w:p w14:paraId="0677F8C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38EC7D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5795B17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18F16C85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5889C58C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33)</w:t>
            </w:r>
          </w:p>
        </w:tc>
        <w:tc>
          <w:tcPr>
            <w:tcW w:w="4990" w:type="dxa"/>
            <w:shd w:val="clear" w:color="auto" w:fill="auto"/>
            <w:noWrap/>
          </w:tcPr>
          <w:p w14:paraId="386C810C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冰箱（小）(</w:t>
            </w:r>
            <w:r w:rsidRPr="000162FD">
              <w:rPr>
                <w:rFonts w:ascii="宋体" w:hAnsi="宋体"/>
              </w:rPr>
              <w:t>45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52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5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0H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573" w:type="dxa"/>
            <w:shd w:val="clear" w:color="auto" w:fill="auto"/>
          </w:tcPr>
          <w:p w14:paraId="359F867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43F7878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0A166A1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937FAA4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0DCF49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34)</w:t>
            </w:r>
          </w:p>
        </w:tc>
        <w:tc>
          <w:tcPr>
            <w:tcW w:w="4990" w:type="dxa"/>
            <w:shd w:val="clear" w:color="auto" w:fill="auto"/>
            <w:noWrap/>
          </w:tcPr>
          <w:p w14:paraId="379F5F1B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饮水机 (包含展期每天1桶水)(</w:t>
            </w:r>
            <w:r w:rsidRPr="000162FD">
              <w:rPr>
                <w:rFonts w:ascii="宋体" w:hAnsi="宋体"/>
              </w:rPr>
              <w:t xml:space="preserve"> 3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0</w:t>
            </w:r>
            <w:r w:rsidRPr="000162FD">
              <w:rPr>
                <w:rFonts w:ascii="宋体" w:hAnsi="宋体" w:hint="eastAsia"/>
              </w:rPr>
              <w:t>L x</w:t>
            </w:r>
            <w:r w:rsidRPr="000162FD">
              <w:rPr>
                <w:rFonts w:ascii="宋体" w:hAnsi="宋体"/>
              </w:rPr>
              <w:t xml:space="preserve"> 30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85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573" w:type="dxa"/>
            <w:shd w:val="clear" w:color="auto" w:fill="auto"/>
          </w:tcPr>
          <w:p w14:paraId="78104F0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24B471A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39799AE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0D7D721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439728F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35)</w:t>
            </w:r>
          </w:p>
        </w:tc>
        <w:tc>
          <w:tcPr>
            <w:tcW w:w="4990" w:type="dxa"/>
            <w:shd w:val="clear" w:color="auto" w:fill="auto"/>
            <w:noWrap/>
          </w:tcPr>
          <w:p w14:paraId="190A6458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咖啡机 (</w:t>
            </w:r>
            <w:r w:rsidRPr="000162FD">
              <w:rPr>
                <w:rFonts w:ascii="宋体" w:hAnsi="宋体"/>
              </w:rPr>
              <w:t>20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24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28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573" w:type="dxa"/>
            <w:shd w:val="clear" w:color="auto" w:fill="auto"/>
          </w:tcPr>
          <w:p w14:paraId="3EB83FB0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3D7013D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0FB6BF5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775E200" w14:textId="77777777" w:rsidTr="006F541F">
        <w:trPr>
          <w:trHeight w:val="529"/>
        </w:trPr>
        <w:tc>
          <w:tcPr>
            <w:tcW w:w="945" w:type="dxa"/>
            <w:shd w:val="clear" w:color="auto" w:fill="auto"/>
            <w:noWrap/>
            <w:vAlign w:val="center"/>
          </w:tcPr>
          <w:p w14:paraId="2364FB5C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14:paraId="740BC15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AV设备租赁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204833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单价/元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9F32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86E11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A13FFB" w:rsidRPr="00B2305D" w14:paraId="32D9A56F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06C0A79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1)</w:t>
            </w:r>
          </w:p>
        </w:tc>
        <w:tc>
          <w:tcPr>
            <w:tcW w:w="4990" w:type="dxa"/>
            <w:shd w:val="clear" w:color="auto" w:fill="auto"/>
            <w:noWrap/>
          </w:tcPr>
          <w:p w14:paraId="4BDA69CC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42"等离子电视机带DVD机</w:t>
            </w:r>
          </w:p>
        </w:tc>
        <w:tc>
          <w:tcPr>
            <w:tcW w:w="1573" w:type="dxa"/>
            <w:shd w:val="clear" w:color="auto" w:fill="auto"/>
          </w:tcPr>
          <w:p w14:paraId="1519868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0F4B096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CB4101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4C88B450" w14:textId="77777777" w:rsidTr="006F541F">
        <w:trPr>
          <w:trHeight w:val="469"/>
        </w:trPr>
        <w:tc>
          <w:tcPr>
            <w:tcW w:w="945" w:type="dxa"/>
            <w:shd w:val="clear" w:color="auto" w:fill="auto"/>
            <w:noWrap/>
            <w:vAlign w:val="center"/>
          </w:tcPr>
          <w:p w14:paraId="62AC68D1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14:paraId="0B3DFD6F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照明用电租赁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430473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单价/元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801A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8D4889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A13FFB" w:rsidRPr="00B2305D" w14:paraId="4EF875C8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337A4864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1)</w:t>
            </w:r>
          </w:p>
        </w:tc>
        <w:tc>
          <w:tcPr>
            <w:tcW w:w="4990" w:type="dxa"/>
            <w:shd w:val="clear" w:color="auto" w:fill="auto"/>
            <w:noWrap/>
          </w:tcPr>
          <w:p w14:paraId="7537EA4F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40瓦日光灯</w:t>
            </w:r>
          </w:p>
        </w:tc>
        <w:tc>
          <w:tcPr>
            <w:tcW w:w="1573" w:type="dxa"/>
            <w:shd w:val="clear" w:color="auto" w:fill="auto"/>
          </w:tcPr>
          <w:p w14:paraId="7D24CB90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07A23EB0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764BA4A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CAACB93" w14:textId="77777777" w:rsidTr="006F541F">
        <w:trPr>
          <w:trHeight w:val="285"/>
        </w:trPr>
        <w:tc>
          <w:tcPr>
            <w:tcW w:w="945" w:type="dxa"/>
            <w:shd w:val="clear" w:color="auto" w:fill="auto"/>
            <w:noWrap/>
          </w:tcPr>
          <w:p w14:paraId="2CCB4EB4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2)</w:t>
            </w:r>
          </w:p>
        </w:tc>
        <w:tc>
          <w:tcPr>
            <w:tcW w:w="4990" w:type="dxa"/>
            <w:shd w:val="clear" w:color="auto" w:fill="auto"/>
            <w:noWrap/>
          </w:tcPr>
          <w:p w14:paraId="0E97091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100瓦短臂射灯</w:t>
            </w:r>
          </w:p>
        </w:tc>
        <w:tc>
          <w:tcPr>
            <w:tcW w:w="1573" w:type="dxa"/>
            <w:shd w:val="clear" w:color="auto" w:fill="auto"/>
          </w:tcPr>
          <w:p w14:paraId="53446596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01FA081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7015BAC3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6CA8C95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F506CD8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3)</w:t>
            </w:r>
          </w:p>
        </w:tc>
        <w:tc>
          <w:tcPr>
            <w:tcW w:w="4990" w:type="dxa"/>
            <w:shd w:val="clear" w:color="auto" w:fill="auto"/>
            <w:noWrap/>
          </w:tcPr>
          <w:p w14:paraId="1B6C54EA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100瓦长臂射灯</w:t>
            </w:r>
          </w:p>
        </w:tc>
        <w:tc>
          <w:tcPr>
            <w:tcW w:w="1573" w:type="dxa"/>
            <w:shd w:val="clear" w:color="auto" w:fill="auto"/>
          </w:tcPr>
          <w:p w14:paraId="2602628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390</w:t>
            </w:r>
          </w:p>
        </w:tc>
        <w:tc>
          <w:tcPr>
            <w:tcW w:w="992" w:type="dxa"/>
            <w:shd w:val="clear" w:color="auto" w:fill="auto"/>
          </w:tcPr>
          <w:p w14:paraId="448BE1B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455EF42F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D634EAA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3802459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4)</w:t>
            </w:r>
          </w:p>
        </w:tc>
        <w:tc>
          <w:tcPr>
            <w:tcW w:w="4990" w:type="dxa"/>
            <w:shd w:val="clear" w:color="auto" w:fill="auto"/>
            <w:noWrap/>
          </w:tcPr>
          <w:p w14:paraId="65FF133E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50W石英长射灯</w:t>
            </w:r>
          </w:p>
        </w:tc>
        <w:tc>
          <w:tcPr>
            <w:tcW w:w="1573" w:type="dxa"/>
            <w:shd w:val="clear" w:color="auto" w:fill="auto"/>
          </w:tcPr>
          <w:p w14:paraId="0592121C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14:paraId="4FCD74D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18075C0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76D2D33D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15CDB7D6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5)</w:t>
            </w:r>
          </w:p>
        </w:tc>
        <w:tc>
          <w:tcPr>
            <w:tcW w:w="4990" w:type="dxa"/>
            <w:shd w:val="clear" w:color="auto" w:fill="auto"/>
            <w:noWrap/>
          </w:tcPr>
          <w:p w14:paraId="10124BC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300W小太阳灯</w:t>
            </w:r>
          </w:p>
        </w:tc>
        <w:tc>
          <w:tcPr>
            <w:tcW w:w="1573" w:type="dxa"/>
            <w:shd w:val="clear" w:color="auto" w:fill="auto"/>
          </w:tcPr>
          <w:p w14:paraId="28F1221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14:paraId="45B6040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72C47BEB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54424EE5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10FEC885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6)</w:t>
            </w:r>
          </w:p>
        </w:tc>
        <w:tc>
          <w:tcPr>
            <w:tcW w:w="4990" w:type="dxa"/>
            <w:shd w:val="clear" w:color="auto" w:fill="auto"/>
            <w:noWrap/>
          </w:tcPr>
          <w:p w14:paraId="195F457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150WHQI</w:t>
            </w:r>
            <w:proofErr w:type="gramStart"/>
            <w:r w:rsidRPr="000162FD">
              <w:rPr>
                <w:rFonts w:ascii="宋体" w:hAnsi="宋体" w:hint="eastAsia"/>
              </w:rPr>
              <w:t>镝</w:t>
            </w:r>
            <w:proofErr w:type="gramEnd"/>
            <w:r w:rsidRPr="000162FD">
              <w:rPr>
                <w:rFonts w:ascii="宋体" w:hAnsi="宋体" w:hint="eastAsia"/>
              </w:rPr>
              <w:t>灯</w:t>
            </w:r>
          </w:p>
        </w:tc>
        <w:tc>
          <w:tcPr>
            <w:tcW w:w="1573" w:type="dxa"/>
            <w:shd w:val="clear" w:color="auto" w:fill="auto"/>
          </w:tcPr>
          <w:p w14:paraId="76F809E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570</w:t>
            </w:r>
          </w:p>
        </w:tc>
        <w:tc>
          <w:tcPr>
            <w:tcW w:w="992" w:type="dxa"/>
            <w:shd w:val="clear" w:color="auto" w:fill="auto"/>
          </w:tcPr>
          <w:p w14:paraId="24A15E9B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5DB718E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EB9C2AB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ED99B42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7)</w:t>
            </w:r>
          </w:p>
        </w:tc>
        <w:tc>
          <w:tcPr>
            <w:tcW w:w="4990" w:type="dxa"/>
            <w:shd w:val="clear" w:color="auto" w:fill="auto"/>
            <w:noWrap/>
          </w:tcPr>
          <w:p w14:paraId="4D25F45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50W长石英灯</w:t>
            </w:r>
          </w:p>
        </w:tc>
        <w:tc>
          <w:tcPr>
            <w:tcW w:w="1573" w:type="dxa"/>
            <w:shd w:val="clear" w:color="auto" w:fill="auto"/>
          </w:tcPr>
          <w:p w14:paraId="441A89E3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14:paraId="4928A7B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37B7516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FEA3E8E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76DD81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8)</w:t>
            </w:r>
          </w:p>
        </w:tc>
        <w:tc>
          <w:tcPr>
            <w:tcW w:w="4990" w:type="dxa"/>
            <w:shd w:val="clear" w:color="auto" w:fill="auto"/>
            <w:noWrap/>
          </w:tcPr>
          <w:p w14:paraId="1C07A627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50W短石英灯</w:t>
            </w:r>
          </w:p>
        </w:tc>
        <w:tc>
          <w:tcPr>
            <w:tcW w:w="1573" w:type="dxa"/>
            <w:shd w:val="clear" w:color="auto" w:fill="auto"/>
          </w:tcPr>
          <w:p w14:paraId="6C7DD7B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14:paraId="32C8A3FA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56477F4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0F4FCDE3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286E81D0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9)</w:t>
            </w:r>
          </w:p>
        </w:tc>
        <w:tc>
          <w:tcPr>
            <w:tcW w:w="4990" w:type="dxa"/>
            <w:shd w:val="clear" w:color="auto" w:fill="auto"/>
            <w:noWrap/>
          </w:tcPr>
          <w:p w14:paraId="3276D331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50W轨道石英灯</w:t>
            </w:r>
          </w:p>
        </w:tc>
        <w:tc>
          <w:tcPr>
            <w:tcW w:w="1573" w:type="dxa"/>
            <w:shd w:val="clear" w:color="auto" w:fill="auto"/>
          </w:tcPr>
          <w:p w14:paraId="1390D559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14:paraId="365562F1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04C18674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A13FFB" w:rsidRPr="00B2305D" w14:paraId="60BE57D6" w14:textId="77777777" w:rsidTr="006F541F">
        <w:trPr>
          <w:trHeight w:val="300"/>
        </w:trPr>
        <w:tc>
          <w:tcPr>
            <w:tcW w:w="945" w:type="dxa"/>
            <w:shd w:val="clear" w:color="auto" w:fill="auto"/>
            <w:noWrap/>
          </w:tcPr>
          <w:p w14:paraId="039A245B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10)</w:t>
            </w:r>
          </w:p>
        </w:tc>
        <w:tc>
          <w:tcPr>
            <w:tcW w:w="4990" w:type="dxa"/>
            <w:shd w:val="clear" w:color="auto" w:fill="auto"/>
            <w:noWrap/>
          </w:tcPr>
          <w:p w14:paraId="4B7174F3" w14:textId="77777777" w:rsidR="00A13FFB" w:rsidRPr="000162FD" w:rsidRDefault="00A13FFB" w:rsidP="006F541F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五孔插座</w:t>
            </w:r>
          </w:p>
        </w:tc>
        <w:tc>
          <w:tcPr>
            <w:tcW w:w="1573" w:type="dxa"/>
            <w:shd w:val="clear" w:color="auto" w:fill="auto"/>
          </w:tcPr>
          <w:p w14:paraId="5AA06977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56FAD63E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shd w:val="clear" w:color="auto" w:fill="auto"/>
          </w:tcPr>
          <w:p w14:paraId="6FF9E475" w14:textId="77777777" w:rsidR="00A13FFB" w:rsidRPr="000162FD" w:rsidRDefault="00A13FFB" w:rsidP="006F541F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</w:tbl>
    <w:p w14:paraId="013C85FC" w14:textId="77777777" w:rsidR="00A13FFB" w:rsidRDefault="00A13FFB" w:rsidP="00A13FFB">
      <w:pPr>
        <w:ind w:leftChars="100" w:left="210" w:rightChars="79" w:right="166"/>
        <w:rPr>
          <w:rFonts w:ascii="宋体" w:hAnsi="宋体"/>
          <w:b/>
          <w:szCs w:val="21"/>
        </w:rPr>
      </w:pPr>
    </w:p>
    <w:p w14:paraId="09ECD4D7" w14:textId="77777777" w:rsidR="00A13FFB" w:rsidRPr="00072278" w:rsidRDefault="00A13FFB" w:rsidP="00A13FFB">
      <w:pPr>
        <w:ind w:rightChars="79" w:right="166"/>
        <w:rPr>
          <w:rFonts w:ascii="宋体" w:hAnsi="宋体"/>
          <w:b/>
          <w:szCs w:val="21"/>
        </w:rPr>
      </w:pPr>
      <w:r w:rsidRPr="00072278">
        <w:rPr>
          <w:rFonts w:ascii="宋体" w:hAnsi="宋体" w:hint="eastAsia"/>
          <w:b/>
          <w:szCs w:val="21"/>
        </w:rPr>
        <w:t xml:space="preserve">备注:  </w:t>
      </w:r>
    </w:p>
    <w:p w14:paraId="5DADE9BD" w14:textId="77777777" w:rsidR="00A13FFB" w:rsidRPr="00072278" w:rsidRDefault="00A13FFB" w:rsidP="00A13FFB">
      <w:pPr>
        <w:ind w:rightChars="79" w:right="166"/>
        <w:rPr>
          <w:rFonts w:ascii="宋体" w:hAnsi="宋体"/>
          <w:b/>
          <w:szCs w:val="21"/>
        </w:rPr>
      </w:pPr>
      <w:r w:rsidRPr="00072278">
        <w:rPr>
          <w:rFonts w:ascii="宋体" w:hAnsi="宋体" w:hint="eastAsia"/>
          <w:szCs w:val="21"/>
        </w:rPr>
        <w:t>·  上述内容为部分可租赁项目，展商如有其他需求请向</w:t>
      </w:r>
      <w:r>
        <w:rPr>
          <w:rFonts w:ascii="宋体" w:hAnsi="宋体" w:hint="eastAsia"/>
          <w:szCs w:val="21"/>
        </w:rPr>
        <w:t>主场运营服务商</w:t>
      </w:r>
      <w:r w:rsidRPr="00072278">
        <w:rPr>
          <w:rFonts w:ascii="宋体" w:hAnsi="宋体" w:hint="eastAsia"/>
          <w:szCs w:val="21"/>
        </w:rPr>
        <w:t>咨询。</w:t>
      </w:r>
    </w:p>
    <w:p w14:paraId="73ECCE63" w14:textId="77777777" w:rsidR="00A13FFB" w:rsidRPr="00072278" w:rsidRDefault="00A13FFB" w:rsidP="00A13FFB">
      <w:pPr>
        <w:ind w:rightChars="79" w:right="166"/>
        <w:rPr>
          <w:rFonts w:ascii="宋体" w:hAnsi="宋体"/>
          <w:szCs w:val="21"/>
        </w:rPr>
      </w:pPr>
      <w:r w:rsidRPr="00072278">
        <w:rPr>
          <w:rFonts w:ascii="宋体" w:hAnsi="宋体" w:hint="eastAsia"/>
          <w:szCs w:val="21"/>
        </w:rPr>
        <w:t>·  参展商须妥善保管租用家具，如有丢失照价赔偿。</w:t>
      </w:r>
    </w:p>
    <w:p w14:paraId="5EB6A280" w14:textId="77777777" w:rsidR="00A13FFB" w:rsidRPr="00495B50" w:rsidRDefault="00A13FFB" w:rsidP="00A13FFB">
      <w:pPr>
        <w:ind w:rightChars="79" w:right="166" w:firstLineChars="350" w:firstLine="840"/>
        <w:rPr>
          <w:rFonts w:ascii="宋体" w:hAnsi="宋体"/>
          <w:sz w:val="24"/>
          <w:szCs w:val="24"/>
        </w:rPr>
      </w:pPr>
    </w:p>
    <w:p w14:paraId="1F84F021" w14:textId="77777777" w:rsidR="00A13FFB" w:rsidRPr="00495B50" w:rsidRDefault="00A13FFB" w:rsidP="00A13FFB">
      <w:pPr>
        <w:ind w:rightChars="79" w:right="166" w:firstLineChars="350" w:firstLine="840"/>
        <w:rPr>
          <w:rFonts w:ascii="宋体" w:hAnsi="宋体"/>
          <w:sz w:val="24"/>
          <w:szCs w:val="24"/>
        </w:rPr>
      </w:pPr>
    </w:p>
    <w:p w14:paraId="49FCDD7B" w14:textId="77777777" w:rsidR="00A13FFB" w:rsidRPr="00072278" w:rsidRDefault="00A13FFB" w:rsidP="00A13FFB">
      <w:pPr>
        <w:ind w:rightChars="79" w:right="166"/>
        <w:rPr>
          <w:rFonts w:ascii="宋体" w:hAnsi="宋体" w:cs="Arial"/>
          <w:b/>
          <w:sz w:val="24"/>
          <w:szCs w:val="24"/>
        </w:rPr>
      </w:pPr>
      <w:r w:rsidRPr="00072278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14:paraId="04C99A12" w14:textId="77777777" w:rsidR="00A13FFB" w:rsidRPr="00AD4687" w:rsidRDefault="00A13FFB" w:rsidP="00A13FFB">
      <w:pPr>
        <w:ind w:rightChars="79" w:right="166"/>
        <w:rPr>
          <w:rFonts w:ascii="宋体" w:hAnsi="宋体" w:cs="Arial"/>
          <w:sz w:val="24"/>
          <w:szCs w:val="24"/>
        </w:rPr>
      </w:pPr>
      <w:r w:rsidRPr="00AD4687">
        <w:rPr>
          <w:rFonts w:ascii="宋体" w:hAnsi="宋体" w:cs="Arial"/>
          <w:sz w:val="24"/>
          <w:szCs w:val="24"/>
        </w:rPr>
        <w:t>户    名: 北京中</w:t>
      </w:r>
      <w:proofErr w:type="gramStart"/>
      <w:r w:rsidRPr="00AD4687">
        <w:rPr>
          <w:rFonts w:ascii="宋体" w:hAnsi="宋体" w:cs="Arial"/>
          <w:sz w:val="24"/>
          <w:szCs w:val="24"/>
        </w:rPr>
        <w:t>新吉毅国际</w:t>
      </w:r>
      <w:proofErr w:type="gramEnd"/>
      <w:r w:rsidRPr="00AD4687">
        <w:rPr>
          <w:rFonts w:ascii="宋体" w:hAnsi="宋体" w:cs="Arial"/>
          <w:sz w:val="24"/>
          <w:szCs w:val="24"/>
        </w:rPr>
        <w:t>商务会展有限公司</w:t>
      </w:r>
    </w:p>
    <w:p w14:paraId="4528449C" w14:textId="77777777" w:rsidR="00A13FFB" w:rsidRPr="00AD4687" w:rsidRDefault="00A13FFB" w:rsidP="00A13FFB">
      <w:pPr>
        <w:ind w:rightChars="79" w:right="166"/>
        <w:rPr>
          <w:rFonts w:ascii="宋体" w:hAnsi="宋体" w:cs="Arial"/>
          <w:sz w:val="24"/>
          <w:szCs w:val="24"/>
        </w:rPr>
      </w:pPr>
      <w:r w:rsidRPr="00AD4687">
        <w:rPr>
          <w:rFonts w:ascii="宋体" w:hAnsi="宋体" w:cs="Arial"/>
          <w:sz w:val="24"/>
          <w:szCs w:val="24"/>
        </w:rPr>
        <w:t xml:space="preserve">开户银行: </w:t>
      </w:r>
      <w:r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14:paraId="34DCE49F" w14:textId="77777777" w:rsidR="00A13FFB" w:rsidRPr="003568D1" w:rsidRDefault="00A13FFB" w:rsidP="00A13FFB">
      <w:pPr>
        <w:rPr>
          <w:szCs w:val="21"/>
        </w:rPr>
      </w:pPr>
      <w:r w:rsidRPr="00AD4687">
        <w:rPr>
          <w:rFonts w:ascii="宋体" w:hAnsi="宋体" w:cs="Arial"/>
          <w:sz w:val="24"/>
          <w:szCs w:val="24"/>
        </w:rPr>
        <w:t xml:space="preserve">银行帐号: </w:t>
      </w:r>
      <w:r w:rsidRPr="00B64026">
        <w:rPr>
          <w:rFonts w:ascii="宋体" w:hAnsi="宋体" w:cs="Arial"/>
          <w:sz w:val="24"/>
          <w:szCs w:val="24"/>
        </w:rPr>
        <w:t>0200211119200007596</w:t>
      </w:r>
    </w:p>
    <w:p w14:paraId="193B7A56" w14:textId="77777777" w:rsidR="00A13FFB" w:rsidRPr="00495B50" w:rsidRDefault="00A13FFB" w:rsidP="00A13FFB">
      <w:pPr>
        <w:ind w:rightChars="79" w:right="166"/>
        <w:rPr>
          <w:rFonts w:ascii="宋体" w:hAnsi="宋体" w:cs="Arial"/>
          <w:b/>
          <w:sz w:val="24"/>
          <w:szCs w:val="24"/>
        </w:rPr>
      </w:pPr>
    </w:p>
    <w:p w14:paraId="19D0EF2A" w14:textId="77777777" w:rsidR="00A13FFB" w:rsidRPr="009A2450" w:rsidRDefault="00A13FFB" w:rsidP="00A13FFB">
      <w:pPr>
        <w:ind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14:paraId="7F73E164" w14:textId="77777777" w:rsidR="00A13FFB" w:rsidRPr="00481524" w:rsidRDefault="00A13FFB" w:rsidP="00A13FFB">
      <w:pPr>
        <w:adjustRightInd w:val="0"/>
        <w:snapToGrid w:val="0"/>
        <w:spacing w:line="288" w:lineRule="auto"/>
        <w:ind w:left="360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>
        <w:rPr>
          <w:rFonts w:ascii="宋体" w:hAnsi="宋体" w:cs="Arial"/>
          <w:sz w:val="24"/>
          <w:szCs w:val="24"/>
        </w:rPr>
        <w:t>20</w:t>
      </w:r>
      <w:r>
        <w:rPr>
          <w:rFonts w:ascii="宋体" w:hAnsi="宋体" w:cs="Arial" w:hint="eastAsia"/>
          <w:sz w:val="24"/>
          <w:szCs w:val="24"/>
        </w:rPr>
        <w:t>2</w:t>
      </w:r>
      <w:r>
        <w:rPr>
          <w:rFonts w:ascii="宋体" w:hAnsi="宋体" w:cs="Arial"/>
          <w:sz w:val="24"/>
          <w:szCs w:val="24"/>
        </w:rPr>
        <w:t>3</w:t>
      </w:r>
      <w:r w:rsidRPr="00481524">
        <w:rPr>
          <w:rFonts w:ascii="宋体" w:hAnsi="宋体" w:cs="Arial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7</w:t>
      </w:r>
      <w:r w:rsidRPr="00481524">
        <w:rPr>
          <w:rFonts w:ascii="宋体" w:hAnsi="宋体" w:cs="Arial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22</w:t>
      </w:r>
      <w:r w:rsidRPr="00481524">
        <w:rPr>
          <w:rFonts w:ascii="宋体" w:hAnsi="宋体" w:cs="Arial"/>
          <w:sz w:val="24"/>
          <w:szCs w:val="24"/>
        </w:rPr>
        <w:t>日</w:t>
      </w:r>
      <w:r w:rsidRPr="00481524">
        <w:rPr>
          <w:rFonts w:ascii="宋体" w:hAnsi="宋体" w:cs="Arial" w:hint="eastAsia"/>
          <w:sz w:val="24"/>
          <w:szCs w:val="24"/>
        </w:rPr>
        <w:t>—</w:t>
      </w:r>
      <w:r>
        <w:rPr>
          <w:rFonts w:ascii="宋体" w:hAnsi="宋体" w:cs="Arial"/>
          <w:sz w:val="24"/>
          <w:szCs w:val="24"/>
        </w:rPr>
        <w:t>8</w:t>
      </w:r>
      <w:r w:rsidRPr="00481524">
        <w:rPr>
          <w:rFonts w:ascii="宋体" w:hAnsi="宋体" w:cs="Arial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10</w:t>
      </w:r>
      <w:r w:rsidRPr="00282EE5">
        <w:rPr>
          <w:rFonts w:ascii="宋体" w:hAnsi="宋体" w:cs="Arial"/>
          <w:sz w:val="24"/>
          <w:szCs w:val="24"/>
        </w:rPr>
        <w:t>日</w:t>
      </w:r>
      <w:r w:rsidRPr="00481524">
        <w:rPr>
          <w:rFonts w:ascii="宋体" w:hAnsi="宋体" w:cs="Arial"/>
          <w:sz w:val="24"/>
          <w:szCs w:val="24"/>
        </w:rPr>
        <w:t>期间收到的预定表格，将收取</w:t>
      </w:r>
      <w:r w:rsidRPr="00481524">
        <w:rPr>
          <w:rFonts w:ascii="宋体" w:hAnsi="宋体" w:cs="Arial" w:hint="eastAsia"/>
          <w:sz w:val="24"/>
          <w:szCs w:val="24"/>
        </w:rPr>
        <w:t>50</w:t>
      </w:r>
      <w:r w:rsidRPr="00481524">
        <w:rPr>
          <w:rFonts w:ascii="宋体" w:hAnsi="宋体" w:cs="Arial"/>
          <w:sz w:val="24"/>
          <w:szCs w:val="24"/>
        </w:rPr>
        <w:t>%的加急费；</w:t>
      </w:r>
      <w:r>
        <w:rPr>
          <w:rFonts w:ascii="宋体" w:hAnsi="宋体" w:cs="Arial" w:hint="eastAsia"/>
          <w:sz w:val="24"/>
          <w:szCs w:val="24"/>
        </w:rPr>
        <w:t>8月1</w:t>
      </w:r>
      <w:r>
        <w:rPr>
          <w:rFonts w:ascii="宋体" w:hAnsi="宋体" w:cs="Arial"/>
          <w:sz w:val="24"/>
          <w:szCs w:val="24"/>
        </w:rPr>
        <w:t>1</w:t>
      </w:r>
      <w:r>
        <w:rPr>
          <w:rFonts w:ascii="宋体" w:hAnsi="宋体" w:cs="Arial" w:hint="eastAsia"/>
          <w:sz w:val="24"/>
          <w:szCs w:val="24"/>
        </w:rPr>
        <w:t>日之后的</w:t>
      </w:r>
      <w:r w:rsidRPr="00481524">
        <w:rPr>
          <w:rFonts w:ascii="宋体" w:hAnsi="宋体" w:cs="Arial" w:hint="eastAsia"/>
          <w:sz w:val="24"/>
          <w:szCs w:val="24"/>
        </w:rPr>
        <w:t>申请，将收取100%的现场加急费。</w:t>
      </w:r>
    </w:p>
    <w:p w14:paraId="1B9AAFF1" w14:textId="77777777" w:rsidR="00A13FFB" w:rsidRDefault="00A13FFB" w:rsidP="00A13FFB">
      <w:pPr>
        <w:adjustRightInd w:val="0"/>
        <w:snapToGrid w:val="0"/>
        <w:spacing w:line="288" w:lineRule="auto"/>
        <w:ind w:left="360" w:rightChars="79" w:right="166" w:hangingChars="150" w:hanging="360"/>
        <w:rPr>
          <w:rFonts w:ascii="宋体" w:hAnsi="宋体"/>
          <w:sz w:val="24"/>
          <w:szCs w:val="24"/>
        </w:rPr>
      </w:pPr>
      <w:r w:rsidRPr="006B3F42">
        <w:rPr>
          <w:rFonts w:ascii="宋体" w:hAnsi="宋体" w:cs="Arial"/>
          <w:sz w:val="24"/>
          <w:szCs w:val="24"/>
        </w:rPr>
        <w:t>2.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户需为订单全额款项，汇款方承担全部汇款手续费。请授权人向银行咨询汇款手续费。我方在收取全额款项之后才会提供相关服务</w:t>
      </w:r>
      <w:r w:rsidRPr="006B3F42">
        <w:rPr>
          <w:rFonts w:ascii="宋体" w:hAnsi="宋体" w:hint="eastAsia"/>
          <w:sz w:val="24"/>
          <w:szCs w:val="24"/>
        </w:rPr>
        <w:t>。</w:t>
      </w:r>
    </w:p>
    <w:p w14:paraId="185C78B6" w14:textId="77777777" w:rsidR="00A13FFB" w:rsidRDefault="00A13FFB" w:rsidP="00A13FFB">
      <w:pPr>
        <w:ind w:rightChars="79" w:right="166"/>
        <w:rPr>
          <w:rFonts w:ascii="宋体" w:hAnsi="宋体"/>
          <w:sz w:val="28"/>
          <w:szCs w:val="28"/>
        </w:rPr>
      </w:pPr>
    </w:p>
    <w:p w14:paraId="2E8F8E86" w14:textId="77777777" w:rsidR="00A13FFB" w:rsidRDefault="00A13FFB" w:rsidP="00A13FFB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14:paraId="545B6B31" w14:textId="77777777" w:rsidR="00A13FFB" w:rsidRDefault="00A13FFB" w:rsidP="00A13FFB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14:paraId="522C1FB3" w14:textId="77777777" w:rsidR="00A13FFB" w:rsidRDefault="00A13FFB" w:rsidP="00A13FFB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14:paraId="01C8FB42" w14:textId="77777777" w:rsidR="00A13FFB" w:rsidRDefault="00A13FFB" w:rsidP="00A13FFB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14:paraId="165BD5AA" w14:textId="77777777" w:rsidR="00A13FFB" w:rsidRDefault="00A13FFB" w:rsidP="00A13FFB">
      <w:pPr>
        <w:ind w:rightChars="79" w:right="166"/>
        <w:rPr>
          <w:rFonts w:ascii="宋体" w:hAnsi="宋体"/>
          <w:sz w:val="28"/>
          <w:szCs w:val="28"/>
        </w:rPr>
        <w:sectPr w:rsidR="00A13FFB" w:rsidSect="00882A00">
          <w:pgSz w:w="11906" w:h="16838" w:code="9"/>
          <w:pgMar w:top="1247" w:right="1134" w:bottom="1247" w:left="1134" w:header="851" w:footer="737" w:gutter="0"/>
          <w:cols w:space="425"/>
          <w:docGrid w:linePitch="312"/>
        </w:sectPr>
      </w:pPr>
    </w:p>
    <w:p w14:paraId="5C20A78F" w14:textId="77777777" w:rsidR="00A13FFB" w:rsidRDefault="00A13FFB" w:rsidP="00A13FFB">
      <w:pPr>
        <w:ind w:rightChars="79" w:right="166"/>
        <w:rPr>
          <w:rFonts w:ascii="宋体" w:hAnsi="宋体"/>
          <w:sz w:val="28"/>
          <w:szCs w:val="28"/>
        </w:rPr>
      </w:pPr>
    </w:p>
    <w:p w14:paraId="6BC910C2" w14:textId="77777777" w:rsidR="00A13FFB" w:rsidRPr="00814B2D" w:rsidRDefault="00A13FFB" w:rsidP="00A13FFB">
      <w:pPr>
        <w:ind w:rightChars="79" w:right="1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 wp14:anchorId="2E5E3CFF" wp14:editId="7056CA7E">
            <wp:extent cx="6119495" cy="8712679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71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CD54" w14:textId="77777777" w:rsidR="00A13FFB" w:rsidRDefault="00A13FFB" w:rsidP="00A13FFB">
      <w:pPr>
        <w:ind w:rightChars="79" w:right="166"/>
        <w:rPr>
          <w:rFonts w:ascii="宋体" w:hAnsi="宋体"/>
          <w:b/>
          <w:sz w:val="20"/>
        </w:rPr>
        <w:sectPr w:rsidR="00A13FFB" w:rsidSect="00882A00">
          <w:pgSz w:w="11906" w:h="16838" w:code="9"/>
          <w:pgMar w:top="1247" w:right="1134" w:bottom="1247" w:left="1134" w:header="851" w:footer="737" w:gutter="0"/>
          <w:cols w:space="425"/>
          <w:docGrid w:linePitch="312"/>
        </w:sectPr>
      </w:pPr>
    </w:p>
    <w:p w14:paraId="3695C3E4" w14:textId="77777777" w:rsidR="00A13FFB" w:rsidRDefault="00A13FFB" w:rsidP="00A13FFB">
      <w:pPr>
        <w:ind w:rightChars="79" w:right="166"/>
        <w:rPr>
          <w:rFonts w:ascii="宋体" w:hAnsi="宋体"/>
          <w:b/>
          <w:sz w:val="20"/>
        </w:rPr>
      </w:pPr>
    </w:p>
    <w:p w14:paraId="2A88DA65" w14:textId="77777777" w:rsidR="00A13FFB" w:rsidRDefault="00A13FFB" w:rsidP="00A13FFB">
      <w:pPr>
        <w:ind w:rightChars="79" w:right="166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noProof/>
          <w:sz w:val="20"/>
        </w:rPr>
        <w:drawing>
          <wp:inline distT="0" distB="0" distL="0" distR="0" wp14:anchorId="4CA32508" wp14:editId="29D0750E">
            <wp:extent cx="6120130" cy="8652294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992" cy="86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22FD" w14:textId="77777777" w:rsidR="00A13FFB" w:rsidRDefault="00A13FFB" w:rsidP="00A13FFB">
      <w:pPr>
        <w:adjustRightInd w:val="0"/>
        <w:snapToGrid w:val="0"/>
        <w:spacing w:beforeLines="50" w:before="120" w:afterLines="50" w:after="120"/>
        <w:ind w:leftChars="100" w:left="210" w:rightChars="79" w:right="166"/>
        <w:jc w:val="center"/>
        <w:rPr>
          <w:rFonts w:ascii="宋体" w:hAnsi="宋体" w:hint="eastAsia"/>
          <w:b/>
          <w:sz w:val="28"/>
          <w:szCs w:val="28"/>
        </w:rPr>
        <w:sectPr w:rsidR="00A13FFB" w:rsidSect="00882A00">
          <w:pgSz w:w="11906" w:h="16838" w:code="9"/>
          <w:pgMar w:top="1247" w:right="1134" w:bottom="1247" w:left="1134" w:header="851" w:footer="737" w:gutter="0"/>
          <w:cols w:space="425"/>
          <w:docGrid w:linePitch="312"/>
        </w:sectPr>
      </w:pPr>
    </w:p>
    <w:p w14:paraId="39BC66AD" w14:textId="77777777" w:rsidR="00BB4198" w:rsidRDefault="00BB4198">
      <w:pPr>
        <w:rPr>
          <w:rFonts w:hint="eastAsia"/>
        </w:rPr>
      </w:pPr>
    </w:p>
    <w:sectPr w:rsidR="00BB4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561D" w14:textId="77777777" w:rsidR="00A13FFB" w:rsidRDefault="00A13FFB" w:rsidP="00A13FFB">
      <w:r>
        <w:separator/>
      </w:r>
    </w:p>
  </w:endnote>
  <w:endnote w:type="continuationSeparator" w:id="0">
    <w:p w14:paraId="2B0E2CBE" w14:textId="77777777" w:rsidR="00A13FFB" w:rsidRDefault="00A13FFB" w:rsidP="00A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7AFA" w14:textId="77777777" w:rsidR="00A13FFB" w:rsidRDefault="00A13FFB" w:rsidP="00A13FFB">
      <w:r>
        <w:separator/>
      </w:r>
    </w:p>
  </w:footnote>
  <w:footnote w:type="continuationSeparator" w:id="0">
    <w:p w14:paraId="6820A17D" w14:textId="77777777" w:rsidR="00A13FFB" w:rsidRDefault="00A13FFB" w:rsidP="00A1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98"/>
    <w:rsid w:val="00A13FFB"/>
    <w:rsid w:val="00B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9B820"/>
  <w15:chartTrackingRefBased/>
  <w15:docId w15:val="{BE2A3738-F412-4A71-8ADD-DD53B49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F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金合意</dc:creator>
  <cp:keywords/>
  <dc:description/>
  <cp:lastModifiedBy>金合意</cp:lastModifiedBy>
  <cp:revision>2</cp:revision>
  <dcterms:created xsi:type="dcterms:W3CDTF">2023-06-06T06:32:00Z</dcterms:created>
  <dcterms:modified xsi:type="dcterms:W3CDTF">2023-06-06T06:32:00Z</dcterms:modified>
</cp:coreProperties>
</file>